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97" w:rsidRPr="003C50C6" w:rsidRDefault="00272997" w:rsidP="00035CFD">
      <w:pPr>
        <w:jc w:val="both"/>
        <w:rPr>
          <w:rFonts w:ascii="Calibri" w:hAnsi="Calibri" w:cs="Arial"/>
          <w:lang w:val="en-GB"/>
        </w:rPr>
      </w:pPr>
    </w:p>
    <w:p w:rsidR="003F59DC" w:rsidRPr="003C50C6" w:rsidRDefault="00035CFD" w:rsidP="00035CFD">
      <w:pPr>
        <w:jc w:val="both"/>
        <w:rPr>
          <w:rFonts w:ascii="Calibri" w:hAnsi="Calibri" w:cs="Arial"/>
          <w:lang w:val="en-GB"/>
        </w:rPr>
      </w:pPr>
      <w:r w:rsidRPr="003C50C6">
        <w:rPr>
          <w:rFonts w:ascii="Calibri" w:hAnsi="Calibri" w:cs="Arial"/>
          <w:b/>
          <w:lang w:val="en-GB"/>
        </w:rPr>
        <w:t>Job Title:</w:t>
      </w:r>
      <w:r w:rsidRPr="003C50C6">
        <w:rPr>
          <w:rFonts w:ascii="Calibri" w:hAnsi="Calibri" w:cs="Arial"/>
          <w:lang w:val="en-GB"/>
        </w:rPr>
        <w:t xml:space="preserve">  </w:t>
      </w:r>
      <w:r w:rsidR="00681118" w:rsidRPr="003C50C6">
        <w:rPr>
          <w:rFonts w:ascii="Calibri" w:hAnsi="Calibri" w:cs="Arial"/>
          <w:lang w:val="en-GB"/>
        </w:rPr>
        <w:t xml:space="preserve">PTS </w:t>
      </w:r>
    </w:p>
    <w:p w:rsidR="00035CFD" w:rsidRPr="003C50C6" w:rsidRDefault="00035CFD" w:rsidP="00035CFD">
      <w:pPr>
        <w:jc w:val="both"/>
        <w:rPr>
          <w:rFonts w:ascii="Calibri" w:hAnsi="Calibri" w:cs="Arial"/>
          <w:lang w:val="en-GB"/>
        </w:rPr>
      </w:pPr>
    </w:p>
    <w:p w:rsidR="0077547F" w:rsidRPr="003A1DE4" w:rsidRDefault="0077547F" w:rsidP="0077547F">
      <w:pPr>
        <w:jc w:val="both"/>
        <w:rPr>
          <w:rFonts w:ascii="Calibri" w:hAnsi="Calibri" w:cs="Arial"/>
          <w:b/>
          <w:sz w:val="22"/>
          <w:szCs w:val="22"/>
        </w:rPr>
      </w:pPr>
      <w:r w:rsidRPr="003A1DE4">
        <w:rPr>
          <w:rFonts w:ascii="Calibri" w:hAnsi="Calibri" w:cs="Arial"/>
          <w:b/>
          <w:sz w:val="22"/>
          <w:szCs w:val="22"/>
        </w:rPr>
        <w:t>Reporting Structure:</w:t>
      </w:r>
    </w:p>
    <w:p w:rsidR="0077547F" w:rsidRPr="003A1DE4" w:rsidRDefault="0077547F" w:rsidP="0077547F">
      <w:pPr>
        <w:jc w:val="both"/>
        <w:rPr>
          <w:rFonts w:ascii="Calibri" w:hAnsi="Calibri" w:cs="Arial"/>
          <w:sz w:val="22"/>
          <w:szCs w:val="22"/>
        </w:rPr>
      </w:pPr>
      <w:r w:rsidRPr="003A1DE4">
        <w:rPr>
          <w:rFonts w:ascii="Calibri" w:hAnsi="Calibri" w:cs="Arial"/>
          <w:sz w:val="22"/>
          <w:szCs w:val="22"/>
        </w:rPr>
        <w:t>The post holder is a member of the Civil</w:t>
      </w:r>
      <w:r w:rsidR="00077EC8">
        <w:rPr>
          <w:rFonts w:ascii="Calibri" w:hAnsi="Calibri" w:cs="Arial"/>
          <w:sz w:val="22"/>
          <w:szCs w:val="22"/>
        </w:rPr>
        <w:t>s</w:t>
      </w:r>
      <w:bookmarkStart w:id="0" w:name="_GoBack"/>
      <w:bookmarkEnd w:id="0"/>
      <w:r w:rsidRPr="003A1DE4">
        <w:rPr>
          <w:rFonts w:ascii="Calibri" w:hAnsi="Calibri" w:cs="Arial"/>
          <w:sz w:val="22"/>
          <w:szCs w:val="22"/>
        </w:rPr>
        <w:t xml:space="preserve"> division and reports firstly to the Ci</w:t>
      </w:r>
      <w:r w:rsidR="006B0486">
        <w:rPr>
          <w:rFonts w:ascii="Calibri" w:hAnsi="Calibri" w:cs="Arial"/>
          <w:sz w:val="22"/>
          <w:szCs w:val="22"/>
        </w:rPr>
        <w:t xml:space="preserve">vil Supervisor &amp; Projects Supervisor </w:t>
      </w:r>
      <w:r w:rsidRPr="003A1DE4">
        <w:rPr>
          <w:rFonts w:ascii="Calibri" w:hAnsi="Calibri" w:cs="Arial"/>
          <w:sz w:val="22"/>
          <w:szCs w:val="22"/>
        </w:rPr>
        <w:t>and ultimately the Civil Director.</w:t>
      </w:r>
    </w:p>
    <w:p w:rsidR="0077547F" w:rsidRPr="003A1DE4" w:rsidRDefault="0077547F" w:rsidP="0077547F">
      <w:pPr>
        <w:jc w:val="both"/>
        <w:rPr>
          <w:rFonts w:ascii="Calibri" w:hAnsi="Calibri" w:cs="Arial"/>
          <w:b/>
          <w:sz w:val="22"/>
          <w:szCs w:val="22"/>
        </w:rPr>
      </w:pPr>
    </w:p>
    <w:p w:rsidR="0077547F" w:rsidRPr="003A1DE4" w:rsidRDefault="0077547F" w:rsidP="0077547F">
      <w:pPr>
        <w:jc w:val="both"/>
        <w:rPr>
          <w:rFonts w:ascii="Calibri" w:hAnsi="Calibri" w:cs="Arial"/>
          <w:b/>
          <w:sz w:val="22"/>
          <w:szCs w:val="22"/>
        </w:rPr>
      </w:pPr>
      <w:r w:rsidRPr="003A1DE4">
        <w:rPr>
          <w:rFonts w:ascii="Calibri" w:hAnsi="Calibri" w:cs="Arial"/>
          <w:b/>
          <w:sz w:val="22"/>
          <w:szCs w:val="22"/>
        </w:rPr>
        <w:t>Management Responsibility:</w:t>
      </w:r>
    </w:p>
    <w:p w:rsidR="0077547F" w:rsidRPr="003A1DE4" w:rsidRDefault="00077EC8" w:rsidP="0077547F">
      <w:pPr>
        <w:jc w:val="both"/>
        <w:rPr>
          <w:rFonts w:ascii="Calibri" w:hAnsi="Calibri" w:cs="Arial"/>
          <w:sz w:val="22"/>
          <w:szCs w:val="22"/>
        </w:rPr>
      </w:pPr>
      <w:r w:rsidRPr="00077EC8">
        <w:rPr>
          <w:rFonts w:ascii="Calibri" w:hAnsi="Calibri" w:cs="Arial"/>
        </w:rPr>
        <w:t xml:space="preserve">This is a safety critical role. </w:t>
      </w:r>
      <w:r w:rsidR="0077547F" w:rsidRPr="003A1DE4">
        <w:rPr>
          <w:rFonts w:ascii="Calibri" w:hAnsi="Calibri" w:cs="Arial"/>
          <w:sz w:val="22"/>
          <w:szCs w:val="22"/>
        </w:rPr>
        <w:t>The post holder may be asked from time to time to supervise juniors and trainees including the provision of guidance, basic training and communicating best practice</w:t>
      </w:r>
    </w:p>
    <w:p w:rsidR="0077547F" w:rsidRPr="003A1DE4" w:rsidRDefault="0077547F" w:rsidP="0077547F">
      <w:pPr>
        <w:jc w:val="both"/>
        <w:rPr>
          <w:rFonts w:ascii="Calibri" w:hAnsi="Calibri" w:cs="Arial"/>
          <w:sz w:val="22"/>
          <w:szCs w:val="22"/>
        </w:rPr>
      </w:pPr>
    </w:p>
    <w:p w:rsidR="0077547F" w:rsidRPr="003A1DE4" w:rsidRDefault="0077547F" w:rsidP="0077547F">
      <w:pPr>
        <w:jc w:val="both"/>
        <w:rPr>
          <w:rFonts w:ascii="Calibri" w:hAnsi="Calibri" w:cs="Arial"/>
          <w:b/>
          <w:sz w:val="22"/>
          <w:szCs w:val="22"/>
        </w:rPr>
      </w:pPr>
      <w:r w:rsidRPr="003A1DE4">
        <w:rPr>
          <w:rFonts w:ascii="Calibri" w:hAnsi="Calibri" w:cs="Arial"/>
          <w:b/>
          <w:sz w:val="22"/>
          <w:szCs w:val="22"/>
        </w:rPr>
        <w:t>Main Duties:</w:t>
      </w:r>
    </w:p>
    <w:p w:rsidR="0077547F" w:rsidRPr="003A1DE4" w:rsidRDefault="0077547F" w:rsidP="0077547F">
      <w:pPr>
        <w:numPr>
          <w:ilvl w:val="0"/>
          <w:numId w:val="12"/>
        </w:numPr>
        <w:jc w:val="both"/>
        <w:rPr>
          <w:rFonts w:ascii="Calibri" w:hAnsi="Calibri" w:cs="Arial"/>
          <w:sz w:val="22"/>
          <w:szCs w:val="22"/>
        </w:rPr>
      </w:pPr>
      <w:r w:rsidRPr="003A1DE4">
        <w:rPr>
          <w:rFonts w:ascii="Calibri" w:hAnsi="Calibri" w:cs="Arial"/>
          <w:sz w:val="22"/>
          <w:szCs w:val="22"/>
        </w:rPr>
        <w:t>To understand the scope of the required work to be completed in the relevant shifts.</w:t>
      </w:r>
    </w:p>
    <w:p w:rsidR="0077547F" w:rsidRPr="003A1DE4" w:rsidRDefault="0077547F" w:rsidP="0077547F">
      <w:pPr>
        <w:numPr>
          <w:ilvl w:val="0"/>
          <w:numId w:val="12"/>
        </w:numPr>
        <w:jc w:val="both"/>
        <w:rPr>
          <w:rFonts w:ascii="Calibri" w:hAnsi="Calibri" w:cs="Arial"/>
          <w:sz w:val="22"/>
          <w:szCs w:val="22"/>
        </w:rPr>
      </w:pPr>
      <w:r w:rsidRPr="003A1DE4">
        <w:rPr>
          <w:rFonts w:ascii="Calibri" w:hAnsi="Calibri" w:cs="Arial"/>
          <w:sz w:val="22"/>
          <w:szCs w:val="22"/>
        </w:rPr>
        <w:t>Carry out the work as efficiently and effectively as possible to surpass targets to allow time for any problems that may be encountered.</w:t>
      </w:r>
    </w:p>
    <w:p w:rsidR="0077547F" w:rsidRPr="003A1DE4" w:rsidRDefault="0077547F" w:rsidP="0077547F">
      <w:pPr>
        <w:numPr>
          <w:ilvl w:val="0"/>
          <w:numId w:val="12"/>
        </w:numPr>
        <w:jc w:val="both"/>
        <w:rPr>
          <w:rFonts w:ascii="Calibri" w:hAnsi="Calibri" w:cs="Arial"/>
          <w:sz w:val="22"/>
          <w:szCs w:val="22"/>
        </w:rPr>
      </w:pPr>
      <w:r w:rsidRPr="003A1DE4">
        <w:rPr>
          <w:rFonts w:ascii="Calibri" w:hAnsi="Calibri" w:cs="Arial"/>
          <w:sz w:val="22"/>
          <w:szCs w:val="22"/>
        </w:rPr>
        <w:t>Ensure the team you are with understand any ideas you have about more effective ways of achieving the work.</w:t>
      </w:r>
    </w:p>
    <w:p w:rsidR="0077547F" w:rsidRPr="003A1DE4" w:rsidRDefault="0077547F" w:rsidP="0077547F">
      <w:pPr>
        <w:numPr>
          <w:ilvl w:val="0"/>
          <w:numId w:val="12"/>
        </w:numPr>
        <w:jc w:val="both"/>
        <w:rPr>
          <w:rFonts w:ascii="Calibri" w:hAnsi="Calibri" w:cs="Arial"/>
          <w:sz w:val="22"/>
          <w:szCs w:val="22"/>
        </w:rPr>
      </w:pPr>
      <w:r w:rsidRPr="003A1DE4">
        <w:rPr>
          <w:rFonts w:ascii="Calibri" w:hAnsi="Calibri" w:cs="Arial"/>
          <w:sz w:val="22"/>
          <w:szCs w:val="22"/>
        </w:rPr>
        <w:t>To ensure that working practices and/or standards are adhered to.</w:t>
      </w:r>
    </w:p>
    <w:p w:rsidR="0077547F" w:rsidRPr="003A1DE4" w:rsidRDefault="0077547F" w:rsidP="0077547F">
      <w:pPr>
        <w:numPr>
          <w:ilvl w:val="0"/>
          <w:numId w:val="12"/>
        </w:numPr>
        <w:jc w:val="both"/>
        <w:rPr>
          <w:rFonts w:ascii="Calibri" w:hAnsi="Calibri" w:cs="Arial"/>
          <w:sz w:val="22"/>
          <w:szCs w:val="22"/>
        </w:rPr>
      </w:pPr>
      <w:r w:rsidRPr="003A1DE4">
        <w:rPr>
          <w:rFonts w:ascii="Calibri" w:hAnsi="Calibri" w:cs="Arial"/>
          <w:sz w:val="22"/>
          <w:szCs w:val="22"/>
        </w:rPr>
        <w:t xml:space="preserve">Mitigate any risks that can be foreseen so that the required work is complete.  </w:t>
      </w:r>
    </w:p>
    <w:p w:rsidR="0077547F" w:rsidRPr="003A1DE4" w:rsidRDefault="0077547F" w:rsidP="0077547F">
      <w:pPr>
        <w:numPr>
          <w:ilvl w:val="0"/>
          <w:numId w:val="12"/>
        </w:numPr>
        <w:jc w:val="both"/>
        <w:rPr>
          <w:rFonts w:ascii="Calibri" w:hAnsi="Calibri" w:cs="Arial"/>
          <w:sz w:val="22"/>
          <w:szCs w:val="22"/>
        </w:rPr>
      </w:pPr>
      <w:r w:rsidRPr="003A1DE4">
        <w:rPr>
          <w:rFonts w:ascii="Calibri" w:hAnsi="Calibri" w:cs="Arial"/>
          <w:sz w:val="22"/>
          <w:szCs w:val="22"/>
        </w:rPr>
        <w:t xml:space="preserve">Ensure that timesheets and time booking is accurately completed and all work, where possible, is allocated to a project.  </w:t>
      </w:r>
    </w:p>
    <w:p w:rsidR="0077547F" w:rsidRPr="003A1DE4" w:rsidRDefault="0077547F" w:rsidP="0077547F">
      <w:pPr>
        <w:numPr>
          <w:ilvl w:val="0"/>
          <w:numId w:val="12"/>
        </w:numPr>
        <w:jc w:val="both"/>
        <w:rPr>
          <w:rFonts w:ascii="Calibri" w:hAnsi="Calibri" w:cs="Arial"/>
          <w:sz w:val="22"/>
          <w:szCs w:val="22"/>
        </w:rPr>
      </w:pPr>
      <w:r w:rsidRPr="003A1DE4">
        <w:rPr>
          <w:rFonts w:ascii="Calibri" w:hAnsi="Calibri" w:cs="Arial"/>
          <w:sz w:val="22"/>
          <w:szCs w:val="22"/>
        </w:rPr>
        <w:t>To act as a lookout when required.</w:t>
      </w:r>
    </w:p>
    <w:p w:rsidR="0077547F" w:rsidRPr="003A1DE4" w:rsidRDefault="0077547F" w:rsidP="0077547F">
      <w:pPr>
        <w:numPr>
          <w:ilvl w:val="0"/>
          <w:numId w:val="12"/>
        </w:numPr>
        <w:jc w:val="both"/>
        <w:rPr>
          <w:rFonts w:ascii="Calibri" w:hAnsi="Calibri" w:cs="Arial"/>
          <w:sz w:val="22"/>
          <w:szCs w:val="22"/>
        </w:rPr>
      </w:pPr>
      <w:r w:rsidRPr="003A1DE4">
        <w:rPr>
          <w:rFonts w:ascii="Calibri" w:hAnsi="Calibri" w:cs="Arial"/>
          <w:sz w:val="22"/>
          <w:szCs w:val="22"/>
        </w:rPr>
        <w:t>Arrange with assistance where necessary the tools, equipment, plant, and materials that are needed to carry out the work.  This is to be done liaising with the COSS to ensure nothing is missed and all purchases are accounted for via the purchasing requisition/order process.</w:t>
      </w:r>
    </w:p>
    <w:p w:rsidR="00515988" w:rsidRPr="003C50C6" w:rsidRDefault="00515988" w:rsidP="00035CFD">
      <w:pPr>
        <w:jc w:val="both"/>
        <w:rPr>
          <w:rFonts w:ascii="Calibri" w:hAnsi="Calibri" w:cs="Arial"/>
          <w:lang w:val="en-GB"/>
        </w:rPr>
      </w:pPr>
    </w:p>
    <w:p w:rsidR="00272997" w:rsidRPr="003C50C6" w:rsidRDefault="00272997" w:rsidP="00035CFD">
      <w:pPr>
        <w:jc w:val="both"/>
        <w:rPr>
          <w:rFonts w:ascii="Calibri" w:hAnsi="Calibri" w:cs="Arial"/>
          <w:b/>
          <w:lang w:val="en-GB"/>
        </w:rPr>
      </w:pPr>
      <w:r w:rsidRPr="003C50C6">
        <w:rPr>
          <w:rFonts w:ascii="Calibri" w:hAnsi="Calibri" w:cs="Arial"/>
          <w:b/>
          <w:lang w:val="en-GB"/>
        </w:rPr>
        <w:t>General Duties:</w:t>
      </w:r>
    </w:p>
    <w:p w:rsidR="00515988" w:rsidRPr="003C50C6" w:rsidRDefault="00515988" w:rsidP="003C50C6">
      <w:pPr>
        <w:numPr>
          <w:ilvl w:val="0"/>
          <w:numId w:val="12"/>
        </w:numPr>
        <w:jc w:val="both"/>
        <w:rPr>
          <w:rFonts w:ascii="Calibri" w:hAnsi="Calibri" w:cs="Arial"/>
          <w:lang w:val="en-GB"/>
        </w:rPr>
      </w:pPr>
      <w:r w:rsidRPr="003C50C6">
        <w:rPr>
          <w:rFonts w:ascii="Calibri" w:hAnsi="Calibri" w:cs="Arial"/>
          <w:lang w:val="en-GB"/>
        </w:rPr>
        <w:t>The post holder is required to conduct themselves in accordance with their contract of employment and the company handbook.</w:t>
      </w:r>
    </w:p>
    <w:p w:rsidR="00515988" w:rsidRPr="003C50C6" w:rsidRDefault="00515988" w:rsidP="003C50C6">
      <w:pPr>
        <w:numPr>
          <w:ilvl w:val="0"/>
          <w:numId w:val="12"/>
        </w:numPr>
        <w:jc w:val="both"/>
        <w:rPr>
          <w:rFonts w:ascii="Calibri" w:hAnsi="Calibri" w:cs="Arial"/>
          <w:lang w:val="en-GB"/>
        </w:rPr>
      </w:pPr>
      <w:r w:rsidRPr="003C50C6">
        <w:rPr>
          <w:rFonts w:ascii="Calibri" w:hAnsi="Calibri" w:cs="Arial"/>
          <w:lang w:val="en-GB"/>
        </w:rPr>
        <w:t>The post holder must to the best of their knowledge and experience carry out work in such a manner so not to endanger their own health and safety, that of their colleagues, the company</w:t>
      </w:r>
      <w:r w:rsidR="009244D5" w:rsidRPr="003C50C6">
        <w:rPr>
          <w:rFonts w:ascii="Calibri" w:hAnsi="Calibri" w:cs="Arial"/>
          <w:lang w:val="en-GB"/>
        </w:rPr>
        <w:t>’s clients, the general public,</w:t>
      </w:r>
      <w:r w:rsidRPr="003C50C6">
        <w:rPr>
          <w:rFonts w:ascii="Calibri" w:hAnsi="Calibri" w:cs="Arial"/>
          <w:lang w:val="en-GB"/>
        </w:rPr>
        <w:t xml:space="preserve"> our suppliers</w:t>
      </w:r>
      <w:r w:rsidR="009244D5" w:rsidRPr="003C50C6">
        <w:rPr>
          <w:rFonts w:ascii="Calibri" w:hAnsi="Calibri" w:cs="Arial"/>
          <w:lang w:val="en-GB"/>
        </w:rPr>
        <w:t xml:space="preserve"> or the environment</w:t>
      </w:r>
      <w:r w:rsidRPr="003C50C6">
        <w:rPr>
          <w:rFonts w:ascii="Calibri" w:hAnsi="Calibri" w:cs="Arial"/>
          <w:lang w:val="en-GB"/>
        </w:rPr>
        <w:t>.</w:t>
      </w:r>
    </w:p>
    <w:p w:rsidR="00515988" w:rsidRPr="003C50C6" w:rsidRDefault="00515988" w:rsidP="003C50C6">
      <w:pPr>
        <w:numPr>
          <w:ilvl w:val="0"/>
          <w:numId w:val="12"/>
        </w:numPr>
        <w:jc w:val="both"/>
        <w:rPr>
          <w:rFonts w:ascii="Calibri" w:hAnsi="Calibri" w:cs="Arial"/>
          <w:lang w:val="en-GB"/>
        </w:rPr>
      </w:pPr>
      <w:r w:rsidRPr="003C50C6">
        <w:rPr>
          <w:rFonts w:ascii="Calibri" w:hAnsi="Calibri" w:cs="Arial"/>
          <w:lang w:val="en-GB"/>
        </w:rPr>
        <w:t xml:space="preserve">The post holder shall do their utmost to protect and enhance the company’s commercial and financial well being and reputation. </w:t>
      </w:r>
    </w:p>
    <w:p w:rsidR="00515988" w:rsidRPr="003C50C6" w:rsidRDefault="00515988" w:rsidP="003C50C6">
      <w:pPr>
        <w:numPr>
          <w:ilvl w:val="0"/>
          <w:numId w:val="12"/>
        </w:numPr>
        <w:jc w:val="both"/>
        <w:rPr>
          <w:rFonts w:ascii="Calibri" w:hAnsi="Calibri" w:cs="Arial"/>
          <w:lang w:val="en-GB"/>
        </w:rPr>
      </w:pPr>
      <w:r w:rsidRPr="003C50C6">
        <w:rPr>
          <w:rFonts w:ascii="Calibri" w:hAnsi="Calibri" w:cs="Arial"/>
          <w:lang w:val="en-GB"/>
        </w:rPr>
        <w:t xml:space="preserve">The post holder may be required to be called upon to carry out other </w:t>
      </w:r>
      <w:r w:rsidR="00C40E96" w:rsidRPr="003C50C6">
        <w:rPr>
          <w:rFonts w:ascii="Calibri" w:hAnsi="Calibri" w:cs="Arial"/>
          <w:lang w:val="en-GB"/>
        </w:rPr>
        <w:t>reasonable requests/</w:t>
      </w:r>
      <w:r w:rsidRPr="003C50C6">
        <w:rPr>
          <w:rFonts w:ascii="Calibri" w:hAnsi="Calibri" w:cs="Arial"/>
          <w:lang w:val="en-GB"/>
        </w:rPr>
        <w:t>duties for the company at the discretion of his or her line Manager.</w:t>
      </w:r>
    </w:p>
    <w:p w:rsidR="00515988" w:rsidRPr="003C50C6" w:rsidRDefault="00515988" w:rsidP="003C50C6">
      <w:pPr>
        <w:numPr>
          <w:ilvl w:val="0"/>
          <w:numId w:val="12"/>
        </w:numPr>
        <w:jc w:val="both"/>
        <w:rPr>
          <w:rFonts w:ascii="Calibri" w:hAnsi="Calibri" w:cs="Arial"/>
          <w:lang w:val="en-GB"/>
        </w:rPr>
      </w:pPr>
      <w:r w:rsidRPr="003C50C6">
        <w:rPr>
          <w:rFonts w:ascii="Calibri" w:hAnsi="Calibri" w:cs="Arial"/>
          <w:lang w:val="en-GB"/>
        </w:rPr>
        <w:t>Engage in training, development and education in order to keep skills and knowledge current and to strive for continual improvement.</w:t>
      </w:r>
    </w:p>
    <w:p w:rsidR="00AD530F" w:rsidRPr="003C50C6" w:rsidRDefault="00AD530F" w:rsidP="003C50C6">
      <w:pPr>
        <w:numPr>
          <w:ilvl w:val="0"/>
          <w:numId w:val="12"/>
        </w:numPr>
        <w:jc w:val="both"/>
        <w:rPr>
          <w:rFonts w:ascii="Calibri" w:hAnsi="Calibri" w:cs="Arial"/>
          <w:lang w:val="en-GB"/>
        </w:rPr>
      </w:pPr>
      <w:r w:rsidRPr="003C50C6">
        <w:rPr>
          <w:rFonts w:ascii="Calibri" w:hAnsi="Calibri" w:cs="Arial"/>
          <w:lang w:val="en-GB"/>
        </w:rPr>
        <w:t>This job description should not be regarded as exclusive or exhaustive.  There shall be a requirement to carry out other duties which the Company believes are within your capability.</w:t>
      </w:r>
    </w:p>
    <w:p w:rsidR="00035CFD" w:rsidRPr="003C50C6" w:rsidRDefault="00035CFD" w:rsidP="00035CFD">
      <w:pPr>
        <w:jc w:val="both"/>
        <w:rPr>
          <w:rFonts w:ascii="Calibri" w:hAnsi="Calibri" w:cs="Arial"/>
          <w:lang w:val="en-GB"/>
        </w:rPr>
      </w:pPr>
    </w:p>
    <w:p w:rsidR="00035CFD" w:rsidRDefault="00035CFD" w:rsidP="00035CFD">
      <w:pPr>
        <w:jc w:val="both"/>
        <w:rPr>
          <w:rFonts w:ascii="Calibri" w:hAnsi="Calibri" w:cs="Arial"/>
          <w:b/>
          <w:lang w:val="en-GB"/>
        </w:rPr>
      </w:pPr>
      <w:r w:rsidRPr="003C50C6">
        <w:rPr>
          <w:rFonts w:ascii="Calibri" w:hAnsi="Calibri" w:cs="Arial"/>
          <w:b/>
          <w:lang w:val="en-GB"/>
        </w:rPr>
        <w:t>Expected Qualifications:</w:t>
      </w:r>
    </w:p>
    <w:p w:rsidR="00072223" w:rsidRPr="003C50C6" w:rsidRDefault="003C50C6" w:rsidP="003C50C6">
      <w:pPr>
        <w:numPr>
          <w:ilvl w:val="0"/>
          <w:numId w:val="14"/>
        </w:numPr>
        <w:jc w:val="both"/>
        <w:rPr>
          <w:rFonts w:ascii="Calibri" w:hAnsi="Calibri" w:cs="Arial"/>
          <w:sz w:val="22"/>
          <w:szCs w:val="22"/>
          <w:lang w:val="en-GB"/>
        </w:rPr>
      </w:pPr>
      <w:r w:rsidRPr="003C50C6">
        <w:rPr>
          <w:rFonts w:ascii="Calibri" w:hAnsi="Calibri" w:cs="Arial"/>
          <w:lang w:val="en-GB"/>
        </w:rPr>
        <w:t xml:space="preserve">PTS </w:t>
      </w:r>
    </w:p>
    <w:sectPr w:rsidR="00072223" w:rsidRPr="003C50C6" w:rsidSect="003161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70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BB4" w:rsidRDefault="00EA0BB4">
      <w:r>
        <w:separator/>
      </w:r>
    </w:p>
  </w:endnote>
  <w:endnote w:type="continuationSeparator" w:id="0">
    <w:p w:rsidR="00EA0BB4" w:rsidRDefault="00E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58" w:rsidRDefault="00757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D2" w:rsidRPr="00E92B1D" w:rsidRDefault="00FE57D2">
    <w:pPr>
      <w:pStyle w:val="Footer"/>
      <w:rPr>
        <w:rFonts w:asciiTheme="minorHAnsi" w:hAnsiTheme="minorHAnsi"/>
        <w:sz w:val="22"/>
        <w:szCs w:val="22"/>
      </w:rPr>
    </w:pPr>
    <w:r w:rsidRPr="00E92B1D">
      <w:rPr>
        <w:rFonts w:asciiTheme="minorHAnsi" w:hAnsiTheme="minorHAnsi"/>
        <w:sz w:val="22"/>
        <w:szCs w:val="22"/>
      </w:rPr>
      <w:t>1</w:t>
    </w:r>
    <w:r w:rsidR="00757458">
      <w:rPr>
        <w:rFonts w:asciiTheme="minorHAnsi" w:hAnsiTheme="minorHAnsi"/>
        <w:sz w:val="22"/>
        <w:szCs w:val="22"/>
      </w:rPr>
      <w:t>9/02/2016</w:t>
    </w:r>
    <w:r w:rsidR="00757458">
      <w:rPr>
        <w:rFonts w:asciiTheme="minorHAnsi" w:hAnsiTheme="minorHAnsi"/>
        <w:sz w:val="22"/>
        <w:szCs w:val="22"/>
      </w:rPr>
      <w:tab/>
    </w:r>
    <w:r w:rsidR="00757458">
      <w:rPr>
        <w:rFonts w:asciiTheme="minorHAnsi" w:hAnsiTheme="minorHAnsi"/>
        <w:sz w:val="22"/>
        <w:szCs w:val="22"/>
      </w:rPr>
      <w:tab/>
      <w:t>Rev 1</w:t>
    </w:r>
  </w:p>
  <w:p w:rsidR="00FE57D2" w:rsidRDefault="00FE57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58" w:rsidRDefault="007574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BB4" w:rsidRDefault="00EA0BB4">
      <w:r>
        <w:separator/>
      </w:r>
    </w:p>
  </w:footnote>
  <w:footnote w:type="continuationSeparator" w:id="0">
    <w:p w:rsidR="00EA0BB4" w:rsidRDefault="00EA0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58" w:rsidRDefault="007574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FD" w:rsidRPr="00035CFD" w:rsidRDefault="00077EC8">
    <w:pPr>
      <w:pStyle w:val="Header"/>
      <w:rPr>
        <w:rFonts w:ascii="Arial" w:hAnsi="Arial" w:cs="Arial"/>
        <w:sz w:val="28"/>
        <w:szCs w:val="28"/>
      </w:rPr>
    </w:pPr>
    <w:r>
      <w:rPr>
        <w:rFonts w:ascii="Arial" w:hAnsi="Arial" w:cs="Arial"/>
        <w:noProof/>
        <w:sz w:val="28"/>
        <w:szCs w:val="28"/>
      </w:rPr>
      <w:pict>
        <v:shapetype id="_x0000_t202" coordsize="21600,21600" o:spt="202" path="m,l,21600r21600,l21600,xe">
          <v:stroke joinstyle="miter"/>
          <v:path gradientshapeok="t" o:connecttype="rect"/>
        </v:shapetype>
        <v:shape id="_x0000_s1025" type="#_x0000_t202" style="position:absolute;margin-left:273.3pt;margin-top:20.1pt;width:228.95pt;height:27pt;z-index:251657728" stroked="f">
          <v:textbox style="mso-next-textbox:#_x0000_s1025">
            <w:txbxContent>
              <w:p w:rsidR="00035CFD" w:rsidRPr="00C94719" w:rsidRDefault="00035CFD" w:rsidP="00035CFD">
                <w:pPr>
                  <w:pStyle w:val="Header"/>
                  <w:jc w:val="right"/>
                  <w:rPr>
                    <w:rFonts w:ascii="Calibri" w:hAnsi="Calibri" w:cs="Arial"/>
                    <w:sz w:val="36"/>
                    <w:szCs w:val="36"/>
                  </w:rPr>
                </w:pPr>
                <w:r w:rsidRPr="00C94719">
                  <w:rPr>
                    <w:rFonts w:ascii="Calibri" w:hAnsi="Calibri" w:cs="Arial"/>
                    <w:sz w:val="36"/>
                    <w:szCs w:val="36"/>
                  </w:rPr>
                  <w:t xml:space="preserve">Job Description: </w:t>
                </w:r>
                <w:r w:rsidR="00681118" w:rsidRPr="00C94719">
                  <w:rPr>
                    <w:rFonts w:ascii="Calibri" w:hAnsi="Calibri" w:cs="Arial"/>
                    <w:sz w:val="36"/>
                    <w:szCs w:val="36"/>
                  </w:rPr>
                  <w:t>PTS</w:t>
                </w:r>
              </w:p>
              <w:p w:rsidR="00035CFD" w:rsidRDefault="00035CFD" w:rsidP="00035CFD"/>
            </w:txbxContent>
          </v:textbox>
        </v:shape>
      </w:pict>
    </w:r>
    <w:r w:rsidR="00035CFD">
      <w:object w:dxaOrig="9569" w:dyaOrig="6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70.5pt" o:ole="">
          <v:imagedata r:id="rId1" o:title=""/>
        </v:shape>
        <o:OLEObject Type="Embed" ProgID="MSPhotoEd.3" ShapeID="_x0000_i1025" DrawAspect="Content" ObjectID="_1538563008" r:id="rId2"/>
      </w:object>
    </w:r>
    <w:r w:rsidR="00035CFD" w:rsidRPr="001935FB">
      <w:rPr>
        <w:rFonts w:ascii="Arial" w:hAnsi="Arial" w:cs="Arial"/>
        <w:sz w:val="28"/>
        <w:szCs w:val="2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458" w:rsidRDefault="007574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629"/>
    <w:multiLevelType w:val="hybridMultilevel"/>
    <w:tmpl w:val="1A34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D7A4B"/>
    <w:multiLevelType w:val="hybridMultilevel"/>
    <w:tmpl w:val="AB627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0BFF"/>
    <w:multiLevelType w:val="hybridMultilevel"/>
    <w:tmpl w:val="C0C60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DE5EA3"/>
    <w:multiLevelType w:val="hybridMultilevel"/>
    <w:tmpl w:val="CB065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B373AE"/>
    <w:multiLevelType w:val="hybridMultilevel"/>
    <w:tmpl w:val="399A1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1862157"/>
    <w:multiLevelType w:val="hybridMultilevel"/>
    <w:tmpl w:val="2BFE28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1C246A"/>
    <w:multiLevelType w:val="hybridMultilevel"/>
    <w:tmpl w:val="5DDAD34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F7AFD"/>
    <w:multiLevelType w:val="hybridMultilevel"/>
    <w:tmpl w:val="0B4CBA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F08EA"/>
    <w:multiLevelType w:val="hybridMultilevel"/>
    <w:tmpl w:val="50E83C7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61C04DC3"/>
    <w:multiLevelType w:val="hybridMultilevel"/>
    <w:tmpl w:val="09DA4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297020"/>
    <w:multiLevelType w:val="hybridMultilevel"/>
    <w:tmpl w:val="70EEE78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FA1BF0"/>
    <w:multiLevelType w:val="hybridMultilevel"/>
    <w:tmpl w:val="0B0C0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5532FD"/>
    <w:multiLevelType w:val="hybridMultilevel"/>
    <w:tmpl w:val="9574F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7B500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1"/>
  </w:num>
  <w:num w:numId="3">
    <w:abstractNumId w:val="11"/>
  </w:num>
  <w:num w:numId="4">
    <w:abstractNumId w:val="4"/>
  </w:num>
  <w:num w:numId="5">
    <w:abstractNumId w:val="2"/>
  </w:num>
  <w:num w:numId="6">
    <w:abstractNumId w:val="8"/>
  </w:num>
  <w:num w:numId="7">
    <w:abstractNumId w:val="3"/>
  </w:num>
  <w:num w:numId="8">
    <w:abstractNumId w:val="9"/>
  </w:num>
  <w:num w:numId="9">
    <w:abstractNumId w:val="7"/>
  </w:num>
  <w:num w:numId="10">
    <w:abstractNumId w:val="5"/>
  </w:num>
  <w:num w:numId="11">
    <w:abstractNumId w:val="0"/>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A14"/>
    <w:rsid w:val="00035CFD"/>
    <w:rsid w:val="00050D87"/>
    <w:rsid w:val="00072223"/>
    <w:rsid w:val="00077EC8"/>
    <w:rsid w:val="00111C3B"/>
    <w:rsid w:val="00165BDE"/>
    <w:rsid w:val="002630E0"/>
    <w:rsid w:val="00272997"/>
    <w:rsid w:val="00316145"/>
    <w:rsid w:val="003C50C6"/>
    <w:rsid w:val="003D4687"/>
    <w:rsid w:val="003F41CB"/>
    <w:rsid w:val="003F59DC"/>
    <w:rsid w:val="0044107D"/>
    <w:rsid w:val="00487E43"/>
    <w:rsid w:val="00515988"/>
    <w:rsid w:val="005A4A14"/>
    <w:rsid w:val="005D66F7"/>
    <w:rsid w:val="00681118"/>
    <w:rsid w:val="006B0486"/>
    <w:rsid w:val="00702295"/>
    <w:rsid w:val="00757458"/>
    <w:rsid w:val="0077547F"/>
    <w:rsid w:val="007E3DBA"/>
    <w:rsid w:val="0081655F"/>
    <w:rsid w:val="008652B2"/>
    <w:rsid w:val="008E124E"/>
    <w:rsid w:val="008E4829"/>
    <w:rsid w:val="009244D5"/>
    <w:rsid w:val="00A37076"/>
    <w:rsid w:val="00A93C9F"/>
    <w:rsid w:val="00AD530F"/>
    <w:rsid w:val="00B2718A"/>
    <w:rsid w:val="00B5785C"/>
    <w:rsid w:val="00B75ED6"/>
    <w:rsid w:val="00C40E96"/>
    <w:rsid w:val="00C94719"/>
    <w:rsid w:val="00D3429C"/>
    <w:rsid w:val="00D732E6"/>
    <w:rsid w:val="00DF036B"/>
    <w:rsid w:val="00E83D2F"/>
    <w:rsid w:val="00E92B1D"/>
    <w:rsid w:val="00EA0BB4"/>
    <w:rsid w:val="00FA500F"/>
    <w:rsid w:val="00FE5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5F7F6F7-5816-42A0-A74E-7A4F2EAA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36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5CFD"/>
    <w:pPr>
      <w:tabs>
        <w:tab w:val="center" w:pos="4320"/>
        <w:tab w:val="right" w:pos="8640"/>
      </w:tabs>
    </w:pPr>
  </w:style>
  <w:style w:type="paragraph" w:styleId="Footer">
    <w:name w:val="footer"/>
    <w:basedOn w:val="Normal"/>
    <w:link w:val="FooterChar"/>
    <w:uiPriority w:val="99"/>
    <w:rsid w:val="00035CFD"/>
    <w:pPr>
      <w:tabs>
        <w:tab w:val="center" w:pos="4320"/>
        <w:tab w:val="right" w:pos="8640"/>
      </w:tabs>
    </w:pPr>
  </w:style>
  <w:style w:type="paragraph" w:styleId="BalloonText">
    <w:name w:val="Balloon Text"/>
    <w:basedOn w:val="Normal"/>
    <w:semiHidden/>
    <w:rsid w:val="009244D5"/>
    <w:rPr>
      <w:rFonts w:ascii="Tahoma" w:hAnsi="Tahoma" w:cs="Tahoma"/>
      <w:sz w:val="16"/>
      <w:szCs w:val="16"/>
    </w:rPr>
  </w:style>
  <w:style w:type="character" w:customStyle="1" w:styleId="data1">
    <w:name w:val="data1"/>
    <w:rsid w:val="00AD530F"/>
    <w:rPr>
      <w:rFonts w:ascii="Verdana" w:hAnsi="Verdana" w:hint="default"/>
      <w:b/>
      <w:bCs/>
      <w:sz w:val="15"/>
      <w:szCs w:val="15"/>
    </w:rPr>
  </w:style>
  <w:style w:type="character" w:customStyle="1" w:styleId="FooterChar">
    <w:name w:val="Footer Char"/>
    <w:link w:val="Footer"/>
    <w:uiPriority w:val="99"/>
    <w:rsid w:val="00FE57D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karen.roberts</dc:creator>
  <cp:keywords/>
  <dc:description/>
  <cp:lastModifiedBy>Richard Whitehead</cp:lastModifiedBy>
  <cp:revision>8</cp:revision>
  <cp:lastPrinted>2010-03-30T15:31:00Z</cp:lastPrinted>
  <dcterms:created xsi:type="dcterms:W3CDTF">2011-03-10T14:35:00Z</dcterms:created>
  <dcterms:modified xsi:type="dcterms:W3CDTF">2016-10-21T12:50:00Z</dcterms:modified>
  <cp:contentStatus/>
</cp:coreProperties>
</file>